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E7F33C" w14:textId="6F1DACCE" w:rsidR="00BF2A44" w:rsidRDefault="00BF2A44">
      <w:pPr>
        <w:rPr>
          <w:rFonts w:ascii="Times New Roman" w:hAnsi="Times New Roman" w:cs="Times New Roman"/>
          <w:sz w:val="24"/>
          <w:szCs w:val="24"/>
        </w:rPr>
      </w:pPr>
      <w:bookmarkStart w:id="0" w:name="_GoBack"/>
      <w:bookmarkEnd w:id="0"/>
    </w:p>
    <w:p w14:paraId="607B57D1" w14:textId="76E4C5DD" w:rsidR="00BA651A" w:rsidRDefault="00BA651A">
      <w:pPr>
        <w:rPr>
          <w:rFonts w:ascii="Times New Roman" w:hAnsi="Times New Roman" w:cs="Times New Roman"/>
          <w:sz w:val="24"/>
          <w:szCs w:val="24"/>
        </w:rPr>
      </w:pPr>
    </w:p>
    <w:p w14:paraId="4187A06D" w14:textId="0B225A3B" w:rsidR="00BA651A" w:rsidRDefault="00BA651A">
      <w:pPr>
        <w:rPr>
          <w:rFonts w:ascii="Times New Roman" w:hAnsi="Times New Roman" w:cs="Times New Roman"/>
          <w:sz w:val="24"/>
          <w:szCs w:val="24"/>
        </w:rPr>
      </w:pPr>
    </w:p>
    <w:p w14:paraId="3FEC3ABD" w14:textId="64962C11" w:rsidR="00BA651A" w:rsidRDefault="00BA651A">
      <w:pPr>
        <w:rPr>
          <w:rFonts w:ascii="Times New Roman" w:hAnsi="Times New Roman" w:cs="Times New Roman"/>
          <w:sz w:val="24"/>
          <w:szCs w:val="24"/>
        </w:rPr>
      </w:pPr>
    </w:p>
    <w:p w14:paraId="702565FC" w14:textId="65C65E45" w:rsidR="00BA651A" w:rsidRDefault="00BA651A">
      <w:pPr>
        <w:rPr>
          <w:rFonts w:ascii="Times New Roman" w:hAnsi="Times New Roman" w:cs="Times New Roman"/>
          <w:sz w:val="24"/>
          <w:szCs w:val="24"/>
        </w:rPr>
      </w:pPr>
    </w:p>
    <w:p w14:paraId="061B624C" w14:textId="6396C04B" w:rsidR="00BA651A" w:rsidRDefault="00BA651A">
      <w:pPr>
        <w:rPr>
          <w:rFonts w:ascii="Times New Roman" w:hAnsi="Times New Roman" w:cs="Times New Roman"/>
          <w:sz w:val="24"/>
          <w:szCs w:val="24"/>
        </w:rPr>
      </w:pPr>
    </w:p>
    <w:p w14:paraId="295BF06A" w14:textId="4722CCF4" w:rsidR="00BA651A" w:rsidRDefault="00BA651A">
      <w:pPr>
        <w:rPr>
          <w:rFonts w:ascii="Times New Roman" w:hAnsi="Times New Roman" w:cs="Times New Roman"/>
          <w:sz w:val="24"/>
          <w:szCs w:val="24"/>
        </w:rPr>
      </w:pPr>
    </w:p>
    <w:p w14:paraId="1D1D7A32" w14:textId="0EE58391" w:rsidR="00BA651A" w:rsidRDefault="00BA651A">
      <w:pPr>
        <w:rPr>
          <w:rFonts w:ascii="Times New Roman" w:hAnsi="Times New Roman" w:cs="Times New Roman"/>
          <w:sz w:val="24"/>
          <w:szCs w:val="24"/>
        </w:rPr>
      </w:pPr>
    </w:p>
    <w:p w14:paraId="15F51C62" w14:textId="774E92BF" w:rsidR="00BA651A" w:rsidRDefault="00BA651A">
      <w:pPr>
        <w:rPr>
          <w:rFonts w:ascii="Times New Roman" w:hAnsi="Times New Roman" w:cs="Times New Roman"/>
          <w:sz w:val="24"/>
          <w:szCs w:val="24"/>
        </w:rPr>
      </w:pPr>
    </w:p>
    <w:p w14:paraId="1C609D9A" w14:textId="30F8E314" w:rsidR="00BA651A" w:rsidRDefault="007A2825" w:rsidP="00BA651A">
      <w:pPr>
        <w:jc w:val="center"/>
        <w:rPr>
          <w:rFonts w:ascii="Times New Roman" w:hAnsi="Times New Roman" w:cs="Times New Roman"/>
          <w:sz w:val="24"/>
          <w:szCs w:val="24"/>
        </w:rPr>
      </w:pPr>
      <w:r>
        <w:rPr>
          <w:rFonts w:ascii="Times New Roman" w:hAnsi="Times New Roman" w:cs="Times New Roman"/>
          <w:sz w:val="24"/>
          <w:szCs w:val="24"/>
        </w:rPr>
        <w:t>Shadows of The Pomegranate Tree</w:t>
      </w:r>
    </w:p>
    <w:p w14:paraId="572C49CF" w14:textId="1D8B27F5" w:rsidR="00BA651A" w:rsidRDefault="007A2825" w:rsidP="00BA651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E88A523" w14:textId="42FD5B44" w:rsidR="00BA651A" w:rsidRDefault="007A2825" w:rsidP="00BA651A">
      <w:pPr>
        <w:jc w:val="center"/>
        <w:rPr>
          <w:rFonts w:ascii="Times New Roman" w:hAnsi="Times New Roman" w:cs="Times New Roman"/>
          <w:sz w:val="24"/>
          <w:szCs w:val="24"/>
        </w:rPr>
      </w:pPr>
      <w:r>
        <w:rPr>
          <w:rFonts w:ascii="Times New Roman" w:hAnsi="Times New Roman" w:cs="Times New Roman"/>
          <w:sz w:val="24"/>
          <w:szCs w:val="24"/>
        </w:rPr>
        <w:t>Name</w:t>
      </w:r>
    </w:p>
    <w:p w14:paraId="0CA31CB1" w14:textId="5F5DA8C2" w:rsidR="00BA651A" w:rsidRDefault="007A2825" w:rsidP="00BA651A">
      <w:pPr>
        <w:jc w:val="center"/>
        <w:rPr>
          <w:rFonts w:ascii="Times New Roman" w:hAnsi="Times New Roman" w:cs="Times New Roman"/>
          <w:sz w:val="24"/>
          <w:szCs w:val="24"/>
        </w:rPr>
      </w:pPr>
      <w:r>
        <w:rPr>
          <w:rFonts w:ascii="Times New Roman" w:hAnsi="Times New Roman" w:cs="Times New Roman"/>
          <w:sz w:val="24"/>
          <w:szCs w:val="24"/>
        </w:rPr>
        <w:t>Date</w:t>
      </w:r>
    </w:p>
    <w:p w14:paraId="271FFD4F" w14:textId="11458995" w:rsidR="00BA651A" w:rsidRDefault="00BA651A" w:rsidP="00BA651A">
      <w:pPr>
        <w:jc w:val="center"/>
        <w:rPr>
          <w:rFonts w:ascii="Times New Roman" w:hAnsi="Times New Roman" w:cs="Times New Roman"/>
          <w:sz w:val="24"/>
          <w:szCs w:val="24"/>
        </w:rPr>
      </w:pPr>
    </w:p>
    <w:p w14:paraId="33BBD05A" w14:textId="4734E184" w:rsidR="00BA651A" w:rsidRDefault="00BA651A" w:rsidP="00BA651A">
      <w:pPr>
        <w:jc w:val="center"/>
        <w:rPr>
          <w:rFonts w:ascii="Times New Roman" w:hAnsi="Times New Roman" w:cs="Times New Roman"/>
          <w:sz w:val="24"/>
          <w:szCs w:val="24"/>
        </w:rPr>
      </w:pPr>
    </w:p>
    <w:p w14:paraId="52BC501B" w14:textId="1D59FCC5" w:rsidR="00BA651A" w:rsidRDefault="00BA651A" w:rsidP="00BA651A">
      <w:pPr>
        <w:jc w:val="center"/>
        <w:rPr>
          <w:rFonts w:ascii="Times New Roman" w:hAnsi="Times New Roman" w:cs="Times New Roman"/>
          <w:sz w:val="24"/>
          <w:szCs w:val="24"/>
        </w:rPr>
      </w:pPr>
    </w:p>
    <w:p w14:paraId="2042C6B1" w14:textId="3CCD45D3" w:rsidR="00BA651A" w:rsidRDefault="00BA651A" w:rsidP="00BA651A">
      <w:pPr>
        <w:jc w:val="center"/>
        <w:rPr>
          <w:rFonts w:ascii="Times New Roman" w:hAnsi="Times New Roman" w:cs="Times New Roman"/>
          <w:sz w:val="24"/>
          <w:szCs w:val="24"/>
        </w:rPr>
      </w:pPr>
    </w:p>
    <w:p w14:paraId="7C18B7E4" w14:textId="5B53A581" w:rsidR="00BA651A" w:rsidRDefault="00BA651A" w:rsidP="00BA651A">
      <w:pPr>
        <w:jc w:val="center"/>
        <w:rPr>
          <w:rFonts w:ascii="Times New Roman" w:hAnsi="Times New Roman" w:cs="Times New Roman"/>
          <w:sz w:val="24"/>
          <w:szCs w:val="24"/>
        </w:rPr>
      </w:pPr>
    </w:p>
    <w:p w14:paraId="3301337C" w14:textId="5020EBEB" w:rsidR="00BA651A" w:rsidRDefault="00BA651A" w:rsidP="00BA651A">
      <w:pPr>
        <w:jc w:val="center"/>
        <w:rPr>
          <w:rFonts w:ascii="Times New Roman" w:hAnsi="Times New Roman" w:cs="Times New Roman"/>
          <w:sz w:val="24"/>
          <w:szCs w:val="24"/>
        </w:rPr>
      </w:pPr>
    </w:p>
    <w:p w14:paraId="1A078857" w14:textId="2E062FA6" w:rsidR="00BA651A" w:rsidRDefault="00BA651A" w:rsidP="00BA651A">
      <w:pPr>
        <w:jc w:val="center"/>
        <w:rPr>
          <w:rFonts w:ascii="Times New Roman" w:hAnsi="Times New Roman" w:cs="Times New Roman"/>
          <w:sz w:val="24"/>
          <w:szCs w:val="24"/>
        </w:rPr>
      </w:pPr>
    </w:p>
    <w:p w14:paraId="3E5EB611" w14:textId="527B7DF2" w:rsidR="00BA651A" w:rsidRDefault="00BA651A" w:rsidP="00BA651A">
      <w:pPr>
        <w:jc w:val="center"/>
        <w:rPr>
          <w:rFonts w:ascii="Times New Roman" w:hAnsi="Times New Roman" w:cs="Times New Roman"/>
          <w:sz w:val="24"/>
          <w:szCs w:val="24"/>
        </w:rPr>
      </w:pPr>
    </w:p>
    <w:p w14:paraId="669B8999" w14:textId="77FAA6DE" w:rsidR="00BA651A" w:rsidRDefault="00BA651A" w:rsidP="00BA651A">
      <w:pPr>
        <w:jc w:val="center"/>
        <w:rPr>
          <w:rFonts w:ascii="Times New Roman" w:hAnsi="Times New Roman" w:cs="Times New Roman"/>
          <w:sz w:val="24"/>
          <w:szCs w:val="24"/>
        </w:rPr>
      </w:pPr>
    </w:p>
    <w:p w14:paraId="65E08F41" w14:textId="72E48D26" w:rsidR="00BA651A" w:rsidRDefault="00BA651A" w:rsidP="00BA651A">
      <w:pPr>
        <w:jc w:val="center"/>
        <w:rPr>
          <w:rFonts w:ascii="Times New Roman" w:hAnsi="Times New Roman" w:cs="Times New Roman"/>
          <w:sz w:val="24"/>
          <w:szCs w:val="24"/>
        </w:rPr>
      </w:pPr>
    </w:p>
    <w:p w14:paraId="4507D128" w14:textId="57EFCA2A" w:rsidR="00BA651A" w:rsidRDefault="00BA651A" w:rsidP="00BA651A">
      <w:pPr>
        <w:jc w:val="center"/>
        <w:rPr>
          <w:rFonts w:ascii="Times New Roman" w:hAnsi="Times New Roman" w:cs="Times New Roman"/>
          <w:sz w:val="24"/>
          <w:szCs w:val="24"/>
        </w:rPr>
      </w:pPr>
    </w:p>
    <w:p w14:paraId="252B96E9" w14:textId="14492078" w:rsidR="00BA651A" w:rsidRDefault="00BA651A" w:rsidP="00BA651A">
      <w:pPr>
        <w:jc w:val="center"/>
        <w:rPr>
          <w:rFonts w:ascii="Times New Roman" w:hAnsi="Times New Roman" w:cs="Times New Roman"/>
          <w:sz w:val="24"/>
          <w:szCs w:val="24"/>
        </w:rPr>
      </w:pPr>
    </w:p>
    <w:p w14:paraId="546F5B6F" w14:textId="4F1381DF" w:rsidR="00BA651A" w:rsidRDefault="00BA651A" w:rsidP="00BA651A">
      <w:pPr>
        <w:jc w:val="center"/>
        <w:rPr>
          <w:rFonts w:ascii="Times New Roman" w:hAnsi="Times New Roman" w:cs="Times New Roman"/>
          <w:sz w:val="24"/>
          <w:szCs w:val="24"/>
        </w:rPr>
      </w:pPr>
    </w:p>
    <w:p w14:paraId="3A6A2BF7" w14:textId="16258869" w:rsidR="00BA651A" w:rsidRDefault="00BA651A" w:rsidP="00BA651A">
      <w:pPr>
        <w:jc w:val="center"/>
        <w:rPr>
          <w:rFonts w:ascii="Times New Roman" w:hAnsi="Times New Roman" w:cs="Times New Roman"/>
          <w:sz w:val="24"/>
          <w:szCs w:val="24"/>
        </w:rPr>
      </w:pPr>
    </w:p>
    <w:p w14:paraId="51E4CB63" w14:textId="515B6AE8" w:rsidR="00BA651A" w:rsidRDefault="00BA651A" w:rsidP="00BA651A">
      <w:pPr>
        <w:jc w:val="center"/>
        <w:rPr>
          <w:rFonts w:ascii="Times New Roman" w:hAnsi="Times New Roman" w:cs="Times New Roman"/>
          <w:sz w:val="24"/>
          <w:szCs w:val="24"/>
        </w:rPr>
      </w:pPr>
    </w:p>
    <w:p w14:paraId="331B3B2A" w14:textId="05BBB40E" w:rsidR="00170C4A" w:rsidRPr="00170C4A" w:rsidRDefault="00170C4A" w:rsidP="00170C4A">
      <w:pPr>
        <w:jc w:val="center"/>
        <w:rPr>
          <w:rFonts w:ascii="Times New Roman" w:hAnsi="Times New Roman" w:cs="Times New Roman"/>
          <w:sz w:val="24"/>
          <w:szCs w:val="24"/>
        </w:rPr>
      </w:pPr>
      <w:r>
        <w:rPr>
          <w:rFonts w:ascii="Times New Roman" w:hAnsi="Times New Roman" w:cs="Times New Roman"/>
          <w:sz w:val="24"/>
          <w:szCs w:val="24"/>
        </w:rPr>
        <w:lastRenderedPageBreak/>
        <w:t>Shadows of The Pomegranate Tree</w:t>
      </w:r>
    </w:p>
    <w:p w14:paraId="030FA2CE" w14:textId="77777777" w:rsidR="00170C4A" w:rsidRPr="00170C4A" w:rsidRDefault="00170C4A" w:rsidP="00BC1375">
      <w:pPr>
        <w:spacing w:line="480" w:lineRule="auto"/>
        <w:ind w:firstLine="720"/>
        <w:rPr>
          <w:rFonts w:ascii="Times New Roman" w:hAnsi="Times New Roman" w:cs="Times New Roman"/>
          <w:b/>
          <w:sz w:val="24"/>
          <w:szCs w:val="24"/>
        </w:rPr>
      </w:pPr>
      <w:r w:rsidRPr="00170C4A">
        <w:rPr>
          <w:rFonts w:ascii="Times New Roman" w:hAnsi="Times New Roman" w:cs="Times New Roman"/>
          <w:b/>
          <w:sz w:val="24"/>
          <w:szCs w:val="24"/>
        </w:rPr>
        <w:t>Summary</w:t>
      </w:r>
    </w:p>
    <w:p w14:paraId="0997E0CD" w14:textId="658931FA" w:rsidR="00BA651A" w:rsidRDefault="007A2825" w:rsidP="00BC13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novel, </w:t>
      </w:r>
      <w:r>
        <w:rPr>
          <w:rFonts w:ascii="Times New Roman" w:hAnsi="Times New Roman" w:cs="Times New Roman"/>
          <w:i/>
          <w:sz w:val="24"/>
          <w:szCs w:val="24"/>
        </w:rPr>
        <w:t xml:space="preserve">Shadows of the Pomegranate Tree </w:t>
      </w:r>
      <w:r>
        <w:rPr>
          <w:rFonts w:ascii="Times New Roman" w:hAnsi="Times New Roman" w:cs="Times New Roman"/>
          <w:sz w:val="24"/>
          <w:szCs w:val="24"/>
        </w:rPr>
        <w:t xml:space="preserve">by Tariq </w:t>
      </w:r>
      <w:r w:rsidR="0051782F">
        <w:rPr>
          <w:rFonts w:ascii="Times New Roman" w:hAnsi="Times New Roman" w:cs="Times New Roman"/>
          <w:sz w:val="24"/>
          <w:szCs w:val="24"/>
        </w:rPr>
        <w:t>narrates a story that depicts cultural clash. The book beg</w:t>
      </w:r>
      <w:r w:rsidR="004C0DFD">
        <w:rPr>
          <w:rFonts w:ascii="Times New Roman" w:hAnsi="Times New Roman" w:cs="Times New Roman"/>
          <w:sz w:val="24"/>
          <w:szCs w:val="24"/>
        </w:rPr>
        <w:t>ins with</w:t>
      </w:r>
      <w:r w:rsidR="0005456B">
        <w:rPr>
          <w:rFonts w:ascii="Times New Roman" w:hAnsi="Times New Roman" w:cs="Times New Roman"/>
          <w:sz w:val="24"/>
          <w:szCs w:val="24"/>
        </w:rPr>
        <w:t xml:space="preserve"> Christian soldiers burning books. The year is 1499 and Ximenes de Cisneros is the Archbishop that orders the storming of houses and libraries</w:t>
      </w:r>
      <w:r w:rsidR="009F1EF0">
        <w:rPr>
          <w:rFonts w:ascii="Times New Roman" w:hAnsi="Times New Roman" w:cs="Times New Roman"/>
          <w:sz w:val="24"/>
          <w:szCs w:val="24"/>
        </w:rPr>
        <w:t xml:space="preserve"> (Ali, 2013)</w:t>
      </w:r>
      <w:r w:rsidR="0005456B">
        <w:rPr>
          <w:rFonts w:ascii="Times New Roman" w:hAnsi="Times New Roman" w:cs="Times New Roman"/>
          <w:sz w:val="24"/>
          <w:szCs w:val="24"/>
        </w:rPr>
        <w:t xml:space="preserve">. </w:t>
      </w:r>
      <w:r w:rsidR="00AD6E1F">
        <w:rPr>
          <w:rFonts w:ascii="Times New Roman" w:hAnsi="Times New Roman" w:cs="Times New Roman"/>
          <w:sz w:val="24"/>
          <w:szCs w:val="24"/>
        </w:rPr>
        <w:t xml:space="preserve">The soldiers manage to carry scientific, medical and theological texts. Few books are kept apart and the rest burned in front of the citizens. According to Ali, this is a warning to the Moorish residents. </w:t>
      </w:r>
      <w:r w:rsidR="00EC5144">
        <w:rPr>
          <w:rFonts w:ascii="Times New Roman" w:hAnsi="Times New Roman" w:cs="Times New Roman"/>
          <w:sz w:val="24"/>
          <w:szCs w:val="24"/>
        </w:rPr>
        <w:t>There are chaos and disagreements between the ruling Christian King and his subjects regarding the freedom to practice Islam</w:t>
      </w:r>
      <w:r w:rsidR="00F57866">
        <w:rPr>
          <w:rFonts w:ascii="Times New Roman" w:hAnsi="Times New Roman" w:cs="Times New Roman"/>
          <w:sz w:val="24"/>
          <w:szCs w:val="24"/>
        </w:rPr>
        <w:t>.</w:t>
      </w:r>
      <w:r w:rsidR="009327D3">
        <w:rPr>
          <w:rFonts w:ascii="Times New Roman" w:hAnsi="Times New Roman" w:cs="Times New Roman"/>
          <w:sz w:val="24"/>
          <w:szCs w:val="24"/>
        </w:rPr>
        <w:t xml:space="preserve"> </w:t>
      </w:r>
      <w:r w:rsidR="000639CB">
        <w:rPr>
          <w:rFonts w:ascii="Times New Roman" w:hAnsi="Times New Roman" w:cs="Times New Roman"/>
          <w:sz w:val="24"/>
          <w:szCs w:val="24"/>
        </w:rPr>
        <w:t xml:space="preserve">Ximenes de Cisneros </w:t>
      </w:r>
      <w:r w:rsidR="00E31D16">
        <w:rPr>
          <w:rFonts w:ascii="Times New Roman" w:hAnsi="Times New Roman" w:cs="Times New Roman"/>
          <w:sz w:val="24"/>
          <w:szCs w:val="24"/>
        </w:rPr>
        <w:t>attends to see to it that Moorish residents get to choose between Christianity or exile</w:t>
      </w:r>
      <w:r w:rsidR="0097358E">
        <w:rPr>
          <w:rFonts w:ascii="Times New Roman" w:hAnsi="Times New Roman" w:cs="Times New Roman"/>
          <w:sz w:val="24"/>
          <w:szCs w:val="24"/>
        </w:rPr>
        <w:t xml:space="preserve"> </w:t>
      </w:r>
      <w:r w:rsidR="009F1EF0">
        <w:rPr>
          <w:rFonts w:ascii="Times New Roman" w:hAnsi="Times New Roman" w:cs="Times New Roman"/>
          <w:sz w:val="24"/>
          <w:szCs w:val="24"/>
        </w:rPr>
        <w:t>(Ali, 2013)</w:t>
      </w:r>
      <w:r w:rsidR="00E31D16">
        <w:rPr>
          <w:rFonts w:ascii="Times New Roman" w:hAnsi="Times New Roman" w:cs="Times New Roman"/>
          <w:sz w:val="24"/>
          <w:szCs w:val="24"/>
        </w:rPr>
        <w:t>.</w:t>
      </w:r>
    </w:p>
    <w:p w14:paraId="1B2CEFD6" w14:textId="5B4F33D6" w:rsidR="00147B0C" w:rsidRDefault="007A2825" w:rsidP="00BC13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Ali puts his emotions on a Muslim family outside the Gharnata. Banu Hudayl </w:t>
      </w:r>
      <w:r w:rsidR="00B427DB">
        <w:rPr>
          <w:rFonts w:ascii="Times New Roman" w:hAnsi="Times New Roman" w:cs="Times New Roman"/>
          <w:sz w:val="24"/>
          <w:szCs w:val="24"/>
        </w:rPr>
        <w:t>is a small family that is forced to adapt as the world around them losses its common lineaments.</w:t>
      </w:r>
      <w:r w:rsidR="007B5590">
        <w:rPr>
          <w:rFonts w:ascii="Times New Roman" w:hAnsi="Times New Roman" w:cs="Times New Roman"/>
          <w:sz w:val="24"/>
          <w:szCs w:val="24"/>
        </w:rPr>
        <w:t xml:space="preserve"> The </w:t>
      </w:r>
      <w:r w:rsidR="0084675C">
        <w:rPr>
          <w:rFonts w:ascii="Times New Roman" w:hAnsi="Times New Roman" w:cs="Times New Roman"/>
          <w:sz w:val="24"/>
          <w:szCs w:val="24"/>
        </w:rPr>
        <w:t xml:space="preserve">life in the small village continues as if nothing has happened. </w:t>
      </w:r>
      <w:r w:rsidR="00B53B01">
        <w:rPr>
          <w:rFonts w:ascii="Times New Roman" w:hAnsi="Times New Roman" w:cs="Times New Roman"/>
          <w:sz w:val="24"/>
          <w:szCs w:val="24"/>
        </w:rPr>
        <w:t>Every family member seems to have</w:t>
      </w:r>
      <w:r w:rsidR="00587008">
        <w:rPr>
          <w:rFonts w:ascii="Times New Roman" w:hAnsi="Times New Roman" w:cs="Times New Roman"/>
          <w:sz w:val="24"/>
          <w:szCs w:val="24"/>
        </w:rPr>
        <w:t xml:space="preserve"> </w:t>
      </w:r>
      <w:r w:rsidR="000E75A7">
        <w:rPr>
          <w:rFonts w:ascii="Times New Roman" w:hAnsi="Times New Roman" w:cs="Times New Roman"/>
          <w:sz w:val="24"/>
          <w:szCs w:val="24"/>
        </w:rPr>
        <w:t>different</w:t>
      </w:r>
      <w:r w:rsidR="0039623A">
        <w:rPr>
          <w:rFonts w:ascii="Times New Roman" w:hAnsi="Times New Roman" w:cs="Times New Roman"/>
          <w:sz w:val="24"/>
          <w:szCs w:val="24"/>
        </w:rPr>
        <w:t xml:space="preserve"> </w:t>
      </w:r>
      <w:r w:rsidR="004353F8">
        <w:rPr>
          <w:rFonts w:ascii="Times New Roman" w:hAnsi="Times New Roman" w:cs="Times New Roman"/>
          <w:sz w:val="24"/>
          <w:szCs w:val="24"/>
        </w:rPr>
        <w:t xml:space="preserve">notions about life. For Hind and Khulthum, they have to wait for the culture to take its course. They are impatient of the life changes that would occur if they get married and for that reason, they can not wait. </w:t>
      </w:r>
      <w:r w:rsidR="00B8133E">
        <w:rPr>
          <w:rFonts w:ascii="Times New Roman" w:hAnsi="Times New Roman" w:cs="Times New Roman"/>
          <w:sz w:val="24"/>
          <w:szCs w:val="24"/>
        </w:rPr>
        <w:t xml:space="preserve">On the other hand, Zuhayr is the oldest son in the family and he is obsessed with </w:t>
      </w:r>
      <w:r w:rsidR="006D6A1A">
        <w:rPr>
          <w:rFonts w:ascii="Times New Roman" w:hAnsi="Times New Roman" w:cs="Times New Roman"/>
          <w:sz w:val="24"/>
          <w:szCs w:val="24"/>
        </w:rPr>
        <w:t>Ibn Farid, a warrior in their community</w:t>
      </w:r>
      <w:r w:rsidR="00630381">
        <w:rPr>
          <w:rFonts w:ascii="Times New Roman" w:hAnsi="Times New Roman" w:cs="Times New Roman"/>
          <w:sz w:val="24"/>
          <w:szCs w:val="24"/>
        </w:rPr>
        <w:t xml:space="preserve">. Additionally, instead of </w:t>
      </w:r>
      <w:r w:rsidR="001C22D2">
        <w:rPr>
          <w:rFonts w:ascii="Times New Roman" w:hAnsi="Times New Roman" w:cs="Times New Roman"/>
          <w:sz w:val="24"/>
          <w:szCs w:val="24"/>
        </w:rPr>
        <w:t>being worried about the impending intrusion of their culture by Christian armies, he is involved in a sexual adventure with a maid</w:t>
      </w:r>
      <w:r w:rsidR="006D6A1A">
        <w:rPr>
          <w:rFonts w:ascii="Times New Roman" w:hAnsi="Times New Roman" w:cs="Times New Roman"/>
          <w:sz w:val="24"/>
          <w:szCs w:val="24"/>
        </w:rPr>
        <w:t xml:space="preserve">. He wants to live to his standards while </w:t>
      </w:r>
      <w:r w:rsidR="00367D6A">
        <w:rPr>
          <w:rFonts w:ascii="Times New Roman" w:hAnsi="Times New Roman" w:cs="Times New Roman"/>
          <w:sz w:val="24"/>
          <w:szCs w:val="24"/>
        </w:rPr>
        <w:t xml:space="preserve">Zayid, who is the youngest boy </w:t>
      </w:r>
      <w:r w:rsidR="000F1928">
        <w:rPr>
          <w:rFonts w:ascii="Times New Roman" w:hAnsi="Times New Roman" w:cs="Times New Roman"/>
          <w:sz w:val="24"/>
          <w:szCs w:val="24"/>
        </w:rPr>
        <w:t xml:space="preserve">in the family is concerned with his </w:t>
      </w:r>
      <w:r w:rsidR="00C525A6">
        <w:rPr>
          <w:rFonts w:ascii="Times New Roman" w:hAnsi="Times New Roman" w:cs="Times New Roman"/>
          <w:sz w:val="24"/>
          <w:szCs w:val="24"/>
        </w:rPr>
        <w:t xml:space="preserve">chess expertise. </w:t>
      </w:r>
      <w:r w:rsidR="001C22D2">
        <w:rPr>
          <w:rFonts w:ascii="Times New Roman" w:hAnsi="Times New Roman" w:cs="Times New Roman"/>
          <w:sz w:val="24"/>
          <w:szCs w:val="24"/>
        </w:rPr>
        <w:t>Farid Hudyl, the eldest member of the Banu Huydyl family indulges on illegal sexual encounters and that begets him al-Zindiq</w:t>
      </w:r>
      <w:r w:rsidR="009F1EF0">
        <w:rPr>
          <w:rFonts w:ascii="Times New Roman" w:hAnsi="Times New Roman" w:cs="Times New Roman"/>
          <w:sz w:val="24"/>
          <w:szCs w:val="24"/>
        </w:rPr>
        <w:t xml:space="preserve"> (Ali, 2013)</w:t>
      </w:r>
      <w:r w:rsidR="001C22D2">
        <w:rPr>
          <w:rFonts w:ascii="Times New Roman" w:hAnsi="Times New Roman" w:cs="Times New Roman"/>
          <w:sz w:val="24"/>
          <w:szCs w:val="24"/>
        </w:rPr>
        <w:t xml:space="preserve">. </w:t>
      </w:r>
      <w:r w:rsidR="001A2751">
        <w:rPr>
          <w:rFonts w:ascii="Times New Roman" w:hAnsi="Times New Roman" w:cs="Times New Roman"/>
          <w:sz w:val="24"/>
          <w:szCs w:val="24"/>
        </w:rPr>
        <w:t xml:space="preserve">The community seems to be under the umbrella of immorality as the son of al Farid, Miguel, engages in a sexual relationship with his mother. </w:t>
      </w:r>
      <w:r w:rsidR="0015030F">
        <w:rPr>
          <w:rFonts w:ascii="Times New Roman" w:hAnsi="Times New Roman" w:cs="Times New Roman"/>
          <w:sz w:val="24"/>
          <w:szCs w:val="24"/>
        </w:rPr>
        <w:t xml:space="preserve">Another character that depicts </w:t>
      </w:r>
      <w:r w:rsidR="0015030F">
        <w:rPr>
          <w:rFonts w:ascii="Times New Roman" w:hAnsi="Times New Roman" w:cs="Times New Roman"/>
          <w:sz w:val="24"/>
          <w:szCs w:val="24"/>
        </w:rPr>
        <w:lastRenderedPageBreak/>
        <w:t xml:space="preserve">immorality is </w:t>
      </w:r>
      <w:r w:rsidR="00BE3353">
        <w:rPr>
          <w:rFonts w:ascii="Times New Roman" w:hAnsi="Times New Roman" w:cs="Times New Roman"/>
          <w:sz w:val="24"/>
          <w:szCs w:val="24"/>
        </w:rPr>
        <w:t>Zahara who commits adultery out of wedlock with al-Zindiq. When al-Zindiq is threatened by Zahara’s father, he runs away and this makes Zahara change drastically- she becomes worse than a whore</w:t>
      </w:r>
      <w:r w:rsidR="009F1EF0">
        <w:rPr>
          <w:rFonts w:ascii="Times New Roman" w:hAnsi="Times New Roman" w:cs="Times New Roman"/>
          <w:sz w:val="24"/>
          <w:szCs w:val="24"/>
        </w:rPr>
        <w:t xml:space="preserve"> (Ali, 2013)</w:t>
      </w:r>
      <w:r w:rsidR="0087487A">
        <w:rPr>
          <w:rFonts w:ascii="Times New Roman" w:hAnsi="Times New Roman" w:cs="Times New Roman"/>
          <w:sz w:val="24"/>
          <w:szCs w:val="24"/>
        </w:rPr>
        <w:t xml:space="preserve">. </w:t>
      </w:r>
      <w:r w:rsidR="00920F32">
        <w:rPr>
          <w:rFonts w:ascii="Times New Roman" w:hAnsi="Times New Roman" w:cs="Times New Roman"/>
          <w:sz w:val="24"/>
          <w:szCs w:val="24"/>
        </w:rPr>
        <w:t xml:space="preserve">I find Zahara interesting because the writer tries to show that the Muslim community has intellect women and yet the women, like Zahara, end up immoral and unable to uphold </w:t>
      </w:r>
      <w:r w:rsidR="002C5CB5">
        <w:rPr>
          <w:rFonts w:ascii="Times New Roman" w:hAnsi="Times New Roman" w:cs="Times New Roman"/>
          <w:sz w:val="24"/>
          <w:szCs w:val="24"/>
        </w:rPr>
        <w:t xml:space="preserve">their culture. </w:t>
      </w:r>
    </w:p>
    <w:p w14:paraId="1529FC34" w14:textId="50E3DDE6" w:rsidR="00170C4A" w:rsidRPr="00170C4A" w:rsidRDefault="00170C4A" w:rsidP="00BC1375">
      <w:pPr>
        <w:spacing w:line="480" w:lineRule="auto"/>
        <w:ind w:firstLine="720"/>
        <w:rPr>
          <w:rFonts w:ascii="Times New Roman" w:hAnsi="Times New Roman" w:cs="Times New Roman"/>
          <w:b/>
          <w:sz w:val="24"/>
          <w:szCs w:val="24"/>
        </w:rPr>
      </w:pPr>
      <w:r w:rsidRPr="00170C4A">
        <w:rPr>
          <w:rFonts w:ascii="Times New Roman" w:hAnsi="Times New Roman" w:cs="Times New Roman"/>
          <w:b/>
          <w:color w:val="333333"/>
          <w:sz w:val="24"/>
          <w:szCs w:val="24"/>
          <w:shd w:val="clear" w:color="auto" w:fill="FFFFFF"/>
        </w:rPr>
        <w:t>The Relationship between Muslims and Christians in Granada</w:t>
      </w:r>
    </w:p>
    <w:p w14:paraId="58FABE8C" w14:textId="7245A61A" w:rsidR="00246807" w:rsidRDefault="007A2825" w:rsidP="00BC13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Christians and the Muslims in Granada were living in peace until the Christian rulers decided that every member of the Spanish Al-Andalus. </w:t>
      </w:r>
      <w:r w:rsidR="005C6363">
        <w:rPr>
          <w:rFonts w:ascii="Times New Roman" w:hAnsi="Times New Roman" w:cs="Times New Roman"/>
          <w:sz w:val="24"/>
          <w:szCs w:val="24"/>
        </w:rPr>
        <w:t xml:space="preserve">The Moors were shocked that the Christians did not </w:t>
      </w:r>
      <w:r w:rsidR="00134613">
        <w:rPr>
          <w:rFonts w:ascii="Times New Roman" w:hAnsi="Times New Roman" w:cs="Times New Roman"/>
          <w:sz w:val="24"/>
          <w:szCs w:val="24"/>
        </w:rPr>
        <w:t xml:space="preserve">hold their part of the deal that was meant to </w:t>
      </w:r>
      <w:r w:rsidR="003E3EF3">
        <w:rPr>
          <w:rFonts w:ascii="Times New Roman" w:hAnsi="Times New Roman" w:cs="Times New Roman"/>
          <w:sz w:val="24"/>
          <w:szCs w:val="24"/>
        </w:rPr>
        <w:t xml:space="preserve">allow religious free will. </w:t>
      </w:r>
      <w:r w:rsidR="004E6653">
        <w:rPr>
          <w:rFonts w:ascii="Times New Roman" w:hAnsi="Times New Roman" w:cs="Times New Roman"/>
          <w:sz w:val="24"/>
          <w:szCs w:val="24"/>
        </w:rPr>
        <w:t xml:space="preserve">After the overturning of the treaty with the Moors in 1492, the Muslim kids were taught by Christians. This was one of the ways that Christianity was enforced into the Muslim community and it led to conversion. Ali shows the difficulties that came over the </w:t>
      </w:r>
      <w:r w:rsidR="00DE3507">
        <w:rPr>
          <w:rFonts w:ascii="Times New Roman" w:hAnsi="Times New Roman" w:cs="Times New Roman"/>
          <w:sz w:val="24"/>
          <w:szCs w:val="24"/>
        </w:rPr>
        <w:t xml:space="preserve">Moors after conversion. Some Muslims in the Moor community changed converted into Christianity for the sake of </w:t>
      </w:r>
      <w:r w:rsidR="00C65D5B">
        <w:rPr>
          <w:rFonts w:ascii="Times New Roman" w:hAnsi="Times New Roman" w:cs="Times New Roman"/>
          <w:sz w:val="24"/>
          <w:szCs w:val="24"/>
        </w:rPr>
        <w:t>community’s</w:t>
      </w:r>
      <w:r w:rsidR="00D803D8">
        <w:rPr>
          <w:rFonts w:ascii="Times New Roman" w:hAnsi="Times New Roman" w:cs="Times New Roman"/>
          <w:sz w:val="24"/>
          <w:szCs w:val="24"/>
        </w:rPr>
        <w:t xml:space="preserve"> development. </w:t>
      </w:r>
      <w:r w:rsidR="00C65D5B">
        <w:rPr>
          <w:rFonts w:ascii="Times New Roman" w:hAnsi="Times New Roman" w:cs="Times New Roman"/>
          <w:sz w:val="24"/>
          <w:szCs w:val="24"/>
        </w:rPr>
        <w:t>Ali writes about how Christian armies became brutal to the shock of the Moors. He says “</w:t>
      </w:r>
      <w:r w:rsidR="00C65D5B" w:rsidRPr="00C65D5B">
        <w:rPr>
          <w:rFonts w:ascii="Times New Roman" w:hAnsi="Times New Roman" w:cs="Times New Roman"/>
          <w:sz w:val="24"/>
          <w:szCs w:val="24"/>
        </w:rPr>
        <w:t>The success of the Catholic Church, its practical superiority, he had argued, lay in the fact that it did not even attempt to sweeten the bitter taste of its medicine</w:t>
      </w:r>
      <w:r w:rsidR="00C65D5B">
        <w:rPr>
          <w:rFonts w:ascii="Times New Roman" w:hAnsi="Times New Roman" w:cs="Times New Roman"/>
          <w:sz w:val="24"/>
          <w:szCs w:val="24"/>
        </w:rPr>
        <w:t>”</w:t>
      </w:r>
      <w:r w:rsidR="00654133">
        <w:rPr>
          <w:rFonts w:ascii="Times New Roman" w:hAnsi="Times New Roman" w:cs="Times New Roman"/>
          <w:sz w:val="24"/>
          <w:szCs w:val="24"/>
        </w:rPr>
        <w:t xml:space="preserve"> (</w:t>
      </w:r>
      <w:r w:rsidR="009F1EF0">
        <w:rPr>
          <w:rFonts w:ascii="Times New Roman" w:hAnsi="Times New Roman" w:cs="Times New Roman"/>
          <w:sz w:val="24"/>
          <w:szCs w:val="24"/>
        </w:rPr>
        <w:t xml:space="preserve">Ali, 2013, </w:t>
      </w:r>
      <w:r w:rsidR="00654133">
        <w:rPr>
          <w:rFonts w:ascii="Times New Roman" w:hAnsi="Times New Roman" w:cs="Times New Roman"/>
          <w:sz w:val="24"/>
          <w:szCs w:val="24"/>
        </w:rPr>
        <w:t>p.</w:t>
      </w:r>
      <w:r w:rsidR="006C7094">
        <w:rPr>
          <w:rFonts w:ascii="Times New Roman" w:hAnsi="Times New Roman" w:cs="Times New Roman"/>
          <w:sz w:val="24"/>
          <w:szCs w:val="24"/>
        </w:rPr>
        <w:t>124</w:t>
      </w:r>
      <w:r w:rsidR="00654133">
        <w:rPr>
          <w:rFonts w:ascii="Times New Roman" w:hAnsi="Times New Roman" w:cs="Times New Roman"/>
          <w:sz w:val="24"/>
          <w:szCs w:val="24"/>
        </w:rPr>
        <w:t>)</w:t>
      </w:r>
      <w:r w:rsidR="001437E5">
        <w:rPr>
          <w:rFonts w:ascii="Times New Roman" w:hAnsi="Times New Roman" w:cs="Times New Roman"/>
          <w:sz w:val="24"/>
          <w:szCs w:val="24"/>
        </w:rPr>
        <w:t xml:space="preserve">. The relationship between the Moors and the Christians was sour and there was no hiding it. </w:t>
      </w:r>
      <w:r w:rsidR="005A337F">
        <w:rPr>
          <w:rFonts w:ascii="Times New Roman" w:hAnsi="Times New Roman" w:cs="Times New Roman"/>
          <w:sz w:val="24"/>
          <w:szCs w:val="24"/>
        </w:rPr>
        <w:t>It was widely made known that the Moors were supposed to give up their culture, language, and identity if they wanted to survive the Catholic rule.</w:t>
      </w:r>
    </w:p>
    <w:p w14:paraId="5735E9A1" w14:textId="4A509F2D" w:rsidR="000D563C" w:rsidRDefault="000D563C" w:rsidP="00BC1375">
      <w:pPr>
        <w:spacing w:line="480" w:lineRule="auto"/>
        <w:ind w:firstLine="720"/>
        <w:rPr>
          <w:rFonts w:ascii="Times New Roman" w:hAnsi="Times New Roman" w:cs="Times New Roman"/>
          <w:sz w:val="24"/>
          <w:szCs w:val="24"/>
        </w:rPr>
      </w:pPr>
    </w:p>
    <w:p w14:paraId="11F76B73" w14:textId="5BE1D60B" w:rsidR="000D563C" w:rsidRDefault="000D563C" w:rsidP="00BC1375">
      <w:pPr>
        <w:spacing w:line="480" w:lineRule="auto"/>
        <w:ind w:firstLine="720"/>
        <w:rPr>
          <w:rFonts w:ascii="Times New Roman" w:hAnsi="Times New Roman" w:cs="Times New Roman"/>
          <w:sz w:val="24"/>
          <w:szCs w:val="24"/>
        </w:rPr>
      </w:pPr>
    </w:p>
    <w:p w14:paraId="6FB34E71" w14:textId="4CD52C27" w:rsidR="000D563C" w:rsidRDefault="000D563C" w:rsidP="00170C4A">
      <w:pPr>
        <w:spacing w:line="480" w:lineRule="auto"/>
        <w:rPr>
          <w:rFonts w:ascii="Times New Roman" w:hAnsi="Times New Roman" w:cs="Times New Roman"/>
          <w:sz w:val="24"/>
          <w:szCs w:val="24"/>
        </w:rPr>
      </w:pPr>
    </w:p>
    <w:p w14:paraId="290BAB9C" w14:textId="1D7FB8E7" w:rsidR="000D563C" w:rsidRDefault="007A2825" w:rsidP="000D56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7E545DE" w14:textId="295676DC" w:rsidR="000D563C" w:rsidRDefault="007A2825" w:rsidP="000D563C">
      <w:pPr>
        <w:spacing w:line="480" w:lineRule="auto"/>
        <w:rPr>
          <w:rFonts w:ascii="Times New Roman" w:hAnsi="Times New Roman" w:cs="Times New Roman"/>
          <w:sz w:val="24"/>
          <w:szCs w:val="24"/>
        </w:rPr>
      </w:pPr>
      <w:r w:rsidRPr="000D563C">
        <w:rPr>
          <w:rFonts w:ascii="Times New Roman" w:hAnsi="Times New Roman" w:cs="Times New Roman"/>
          <w:sz w:val="24"/>
          <w:szCs w:val="24"/>
        </w:rPr>
        <w:t>Ali, T. (2013). </w:t>
      </w:r>
      <w:r w:rsidRPr="000D563C">
        <w:rPr>
          <w:rFonts w:ascii="Times New Roman" w:hAnsi="Times New Roman" w:cs="Times New Roman"/>
          <w:i/>
          <w:iCs/>
          <w:sz w:val="24"/>
          <w:szCs w:val="24"/>
        </w:rPr>
        <w:t>Shadows of the Pomegranate Tree: A Novel</w:t>
      </w:r>
      <w:r w:rsidRPr="000D563C">
        <w:rPr>
          <w:rFonts w:ascii="Times New Roman" w:hAnsi="Times New Roman" w:cs="Times New Roman"/>
          <w:sz w:val="24"/>
          <w:szCs w:val="24"/>
        </w:rPr>
        <w:t>(Vol. 1). Open Road Media.</w:t>
      </w:r>
    </w:p>
    <w:p w14:paraId="19584359" w14:textId="77777777" w:rsidR="00A97F42" w:rsidRDefault="00A97F42" w:rsidP="00BC1375">
      <w:pPr>
        <w:spacing w:line="480" w:lineRule="auto"/>
        <w:ind w:firstLine="720"/>
        <w:rPr>
          <w:rFonts w:ascii="Times New Roman" w:hAnsi="Times New Roman" w:cs="Times New Roman"/>
          <w:sz w:val="24"/>
          <w:szCs w:val="24"/>
        </w:rPr>
      </w:pPr>
    </w:p>
    <w:p w14:paraId="6E970657" w14:textId="77777777" w:rsidR="000F1432" w:rsidRPr="00D65B81" w:rsidRDefault="000F1432" w:rsidP="00BC1375">
      <w:pPr>
        <w:spacing w:line="480" w:lineRule="auto"/>
        <w:ind w:firstLine="720"/>
        <w:rPr>
          <w:rFonts w:ascii="Times New Roman" w:hAnsi="Times New Roman" w:cs="Times New Roman"/>
          <w:sz w:val="24"/>
          <w:szCs w:val="24"/>
        </w:rPr>
      </w:pPr>
    </w:p>
    <w:sectPr w:rsidR="000F1432" w:rsidRPr="00D65B81" w:rsidSect="00BA65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DB4CD0" w14:textId="77777777" w:rsidR="00AB768F" w:rsidRDefault="00AB768F">
      <w:pPr>
        <w:spacing w:after="0" w:line="240" w:lineRule="auto"/>
      </w:pPr>
      <w:r>
        <w:separator/>
      </w:r>
    </w:p>
  </w:endnote>
  <w:endnote w:type="continuationSeparator" w:id="0">
    <w:p w14:paraId="1AD298BC" w14:textId="77777777" w:rsidR="00AB768F" w:rsidRDefault="00AB7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A2DB9" w14:textId="77777777" w:rsidR="00AB768F" w:rsidRDefault="00AB768F">
      <w:pPr>
        <w:spacing w:after="0" w:line="240" w:lineRule="auto"/>
      </w:pPr>
      <w:r>
        <w:separator/>
      </w:r>
    </w:p>
  </w:footnote>
  <w:footnote w:type="continuationSeparator" w:id="0">
    <w:p w14:paraId="24ACC9E2" w14:textId="77777777" w:rsidR="00AB768F" w:rsidRDefault="00AB76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58AD3" w14:textId="26F8DE84" w:rsidR="00BA651A" w:rsidRPr="00BA651A" w:rsidRDefault="007A2825">
    <w:pPr>
      <w:pStyle w:val="Header"/>
      <w:jc w:val="right"/>
      <w:rPr>
        <w:rFonts w:ascii="Times New Roman" w:hAnsi="Times New Roman" w:cs="Times New Roman"/>
        <w:sz w:val="24"/>
        <w:szCs w:val="24"/>
      </w:rPr>
    </w:pPr>
    <w:r w:rsidRPr="00BA651A">
      <w:rPr>
        <w:rFonts w:ascii="Times New Roman" w:hAnsi="Times New Roman" w:cs="Times New Roman"/>
        <w:sz w:val="24"/>
        <w:szCs w:val="24"/>
      </w:rPr>
      <w:t>SHADOWS OF THE POMEGRANATE TREE</w:t>
    </w:r>
    <w:r>
      <w:rPr>
        <w:rFonts w:ascii="Times New Roman" w:hAnsi="Times New Roman" w:cs="Times New Roman"/>
        <w:sz w:val="24"/>
        <w:szCs w:val="24"/>
      </w:rPr>
      <w:tab/>
    </w:r>
    <w:r>
      <w:rPr>
        <w:rFonts w:ascii="Times New Roman" w:hAnsi="Times New Roman" w:cs="Times New Roman"/>
        <w:sz w:val="24"/>
        <w:szCs w:val="24"/>
      </w:rPr>
      <w:tab/>
    </w:r>
    <w:r w:rsidRPr="00BA651A">
      <w:rPr>
        <w:rFonts w:ascii="Times New Roman" w:hAnsi="Times New Roman" w:cs="Times New Roman"/>
        <w:sz w:val="24"/>
        <w:szCs w:val="24"/>
      </w:rPr>
      <w:t xml:space="preserve"> </w:t>
    </w:r>
    <w:sdt>
      <w:sdtPr>
        <w:rPr>
          <w:rFonts w:ascii="Times New Roman" w:hAnsi="Times New Roman" w:cs="Times New Roman"/>
          <w:sz w:val="24"/>
          <w:szCs w:val="24"/>
        </w:rPr>
        <w:id w:val="-1099945229"/>
        <w:docPartObj>
          <w:docPartGallery w:val="Page Numbers (Top of Page)"/>
          <w:docPartUnique/>
        </w:docPartObj>
      </w:sdtPr>
      <w:sdtEndPr>
        <w:rPr>
          <w:noProof/>
        </w:rPr>
      </w:sdtEndPr>
      <w:sdtContent>
        <w:r w:rsidRPr="00BA651A">
          <w:rPr>
            <w:rFonts w:ascii="Times New Roman" w:hAnsi="Times New Roman" w:cs="Times New Roman"/>
            <w:sz w:val="24"/>
            <w:szCs w:val="24"/>
          </w:rPr>
          <w:fldChar w:fldCharType="begin"/>
        </w:r>
        <w:r w:rsidRPr="00BA651A">
          <w:rPr>
            <w:rFonts w:ascii="Times New Roman" w:hAnsi="Times New Roman" w:cs="Times New Roman"/>
            <w:sz w:val="24"/>
            <w:szCs w:val="24"/>
          </w:rPr>
          <w:instrText xml:space="preserve"> PAGE   \* MERGEFORMAT </w:instrText>
        </w:r>
        <w:r w:rsidRPr="00BA651A">
          <w:rPr>
            <w:rFonts w:ascii="Times New Roman" w:hAnsi="Times New Roman" w:cs="Times New Roman"/>
            <w:sz w:val="24"/>
            <w:szCs w:val="24"/>
          </w:rPr>
          <w:fldChar w:fldCharType="separate"/>
        </w:r>
        <w:r w:rsidR="005E6CA3">
          <w:rPr>
            <w:rFonts w:ascii="Times New Roman" w:hAnsi="Times New Roman" w:cs="Times New Roman"/>
            <w:noProof/>
            <w:sz w:val="24"/>
            <w:szCs w:val="24"/>
          </w:rPr>
          <w:t>4</w:t>
        </w:r>
        <w:r w:rsidRPr="00BA651A">
          <w:rPr>
            <w:rFonts w:ascii="Times New Roman" w:hAnsi="Times New Roman" w:cs="Times New Roman"/>
            <w:noProof/>
            <w:sz w:val="24"/>
            <w:szCs w:val="24"/>
          </w:rPr>
          <w:fldChar w:fldCharType="end"/>
        </w:r>
      </w:sdtContent>
    </w:sdt>
  </w:p>
  <w:p w14:paraId="3D9F5196" w14:textId="77777777" w:rsidR="00BA651A" w:rsidRDefault="00BA65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7E3E90" w14:textId="2D8CDBAD" w:rsidR="00BA651A" w:rsidRPr="00BA651A" w:rsidRDefault="007A2825">
    <w:pPr>
      <w:pStyle w:val="Header"/>
      <w:jc w:val="right"/>
      <w:rPr>
        <w:rFonts w:ascii="Times New Roman" w:hAnsi="Times New Roman" w:cs="Times New Roman"/>
        <w:sz w:val="24"/>
        <w:szCs w:val="24"/>
      </w:rPr>
    </w:pPr>
    <w:r w:rsidRPr="00BA651A">
      <w:rPr>
        <w:rFonts w:ascii="Times New Roman" w:hAnsi="Times New Roman" w:cs="Times New Roman"/>
        <w:sz w:val="24"/>
        <w:szCs w:val="24"/>
      </w:rPr>
      <w:t>Running head: SHADOWS OF THE POMEGRANATE TREE</w:t>
    </w:r>
    <w:r>
      <w:rPr>
        <w:rFonts w:ascii="Times New Roman" w:hAnsi="Times New Roman" w:cs="Times New Roman"/>
        <w:sz w:val="24"/>
        <w:szCs w:val="24"/>
      </w:rPr>
      <w:tab/>
    </w:r>
    <w:r w:rsidRPr="00BA651A">
      <w:rPr>
        <w:rFonts w:ascii="Times New Roman" w:hAnsi="Times New Roman" w:cs="Times New Roman"/>
        <w:sz w:val="24"/>
        <w:szCs w:val="24"/>
      </w:rPr>
      <w:t xml:space="preserve"> </w:t>
    </w:r>
    <w:sdt>
      <w:sdtPr>
        <w:rPr>
          <w:rFonts w:ascii="Times New Roman" w:hAnsi="Times New Roman" w:cs="Times New Roman"/>
          <w:sz w:val="24"/>
          <w:szCs w:val="24"/>
        </w:rPr>
        <w:id w:val="-528253528"/>
        <w:docPartObj>
          <w:docPartGallery w:val="Page Numbers (Top of Page)"/>
          <w:docPartUnique/>
        </w:docPartObj>
      </w:sdtPr>
      <w:sdtEndPr>
        <w:rPr>
          <w:noProof/>
        </w:rPr>
      </w:sdtEndPr>
      <w:sdtContent>
        <w:r w:rsidRPr="00BA651A">
          <w:rPr>
            <w:rFonts w:ascii="Times New Roman" w:hAnsi="Times New Roman" w:cs="Times New Roman"/>
            <w:sz w:val="24"/>
            <w:szCs w:val="24"/>
          </w:rPr>
          <w:fldChar w:fldCharType="begin"/>
        </w:r>
        <w:r w:rsidRPr="00BA651A">
          <w:rPr>
            <w:rFonts w:ascii="Times New Roman" w:hAnsi="Times New Roman" w:cs="Times New Roman"/>
            <w:sz w:val="24"/>
            <w:szCs w:val="24"/>
          </w:rPr>
          <w:instrText xml:space="preserve"> PAGE   \* MERGEFORMAT </w:instrText>
        </w:r>
        <w:r w:rsidRPr="00BA651A">
          <w:rPr>
            <w:rFonts w:ascii="Times New Roman" w:hAnsi="Times New Roman" w:cs="Times New Roman"/>
            <w:sz w:val="24"/>
            <w:szCs w:val="24"/>
          </w:rPr>
          <w:fldChar w:fldCharType="separate"/>
        </w:r>
        <w:r w:rsidR="005E6CA3">
          <w:rPr>
            <w:rFonts w:ascii="Times New Roman" w:hAnsi="Times New Roman" w:cs="Times New Roman"/>
            <w:noProof/>
            <w:sz w:val="24"/>
            <w:szCs w:val="24"/>
          </w:rPr>
          <w:t>1</w:t>
        </w:r>
        <w:r w:rsidRPr="00BA651A">
          <w:rPr>
            <w:rFonts w:ascii="Times New Roman" w:hAnsi="Times New Roman" w:cs="Times New Roman"/>
            <w:noProof/>
            <w:sz w:val="24"/>
            <w:szCs w:val="24"/>
          </w:rPr>
          <w:fldChar w:fldCharType="end"/>
        </w:r>
      </w:sdtContent>
    </w:sdt>
  </w:p>
  <w:p w14:paraId="5D32E0D2" w14:textId="77777777" w:rsidR="00BA651A" w:rsidRDefault="00BA65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51A"/>
    <w:rsid w:val="0005456B"/>
    <w:rsid w:val="000639CB"/>
    <w:rsid w:val="000A15FC"/>
    <w:rsid w:val="000B4118"/>
    <w:rsid w:val="000C20F6"/>
    <w:rsid w:val="000D563C"/>
    <w:rsid w:val="000E75A7"/>
    <w:rsid w:val="000F1432"/>
    <w:rsid w:val="000F1928"/>
    <w:rsid w:val="00134613"/>
    <w:rsid w:val="001437E5"/>
    <w:rsid w:val="00147B0C"/>
    <w:rsid w:val="0015030F"/>
    <w:rsid w:val="00170C4A"/>
    <w:rsid w:val="001A2751"/>
    <w:rsid w:val="001B4022"/>
    <w:rsid w:val="001C22D2"/>
    <w:rsid w:val="001C3123"/>
    <w:rsid w:val="00246807"/>
    <w:rsid w:val="0028316D"/>
    <w:rsid w:val="002C5CB5"/>
    <w:rsid w:val="00347810"/>
    <w:rsid w:val="00367D6A"/>
    <w:rsid w:val="0039623A"/>
    <w:rsid w:val="003E3EF3"/>
    <w:rsid w:val="004353F8"/>
    <w:rsid w:val="004B7BDE"/>
    <w:rsid w:val="004C0DFD"/>
    <w:rsid w:val="004E6653"/>
    <w:rsid w:val="0051782F"/>
    <w:rsid w:val="00573971"/>
    <w:rsid w:val="00587008"/>
    <w:rsid w:val="005A337F"/>
    <w:rsid w:val="005A7C87"/>
    <w:rsid w:val="005C6363"/>
    <w:rsid w:val="005E6CA3"/>
    <w:rsid w:val="00630381"/>
    <w:rsid w:val="00654133"/>
    <w:rsid w:val="006C7094"/>
    <w:rsid w:val="006D6A1A"/>
    <w:rsid w:val="007348FC"/>
    <w:rsid w:val="007A2825"/>
    <w:rsid w:val="007B5590"/>
    <w:rsid w:val="007D4370"/>
    <w:rsid w:val="0084675C"/>
    <w:rsid w:val="0087487A"/>
    <w:rsid w:val="00920F32"/>
    <w:rsid w:val="009327D3"/>
    <w:rsid w:val="0097358E"/>
    <w:rsid w:val="009F1EF0"/>
    <w:rsid w:val="00A97F42"/>
    <w:rsid w:val="00AB768F"/>
    <w:rsid w:val="00AD6E1F"/>
    <w:rsid w:val="00B427DB"/>
    <w:rsid w:val="00B53B01"/>
    <w:rsid w:val="00B8133E"/>
    <w:rsid w:val="00BA651A"/>
    <w:rsid w:val="00BC1375"/>
    <w:rsid w:val="00BE3353"/>
    <w:rsid w:val="00BF2A44"/>
    <w:rsid w:val="00C525A6"/>
    <w:rsid w:val="00C65D5B"/>
    <w:rsid w:val="00CA362E"/>
    <w:rsid w:val="00D65B81"/>
    <w:rsid w:val="00D803D8"/>
    <w:rsid w:val="00DE3507"/>
    <w:rsid w:val="00E31D16"/>
    <w:rsid w:val="00E31F7D"/>
    <w:rsid w:val="00EC5144"/>
    <w:rsid w:val="00EE0157"/>
    <w:rsid w:val="00F034DD"/>
    <w:rsid w:val="00F57866"/>
    <w:rsid w:val="00F67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8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51A"/>
  </w:style>
  <w:style w:type="paragraph" w:styleId="Footer">
    <w:name w:val="footer"/>
    <w:basedOn w:val="Normal"/>
    <w:link w:val="FooterChar"/>
    <w:uiPriority w:val="99"/>
    <w:unhideWhenUsed/>
    <w:rsid w:val="00BA6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51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739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97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51A"/>
  </w:style>
  <w:style w:type="paragraph" w:styleId="Footer">
    <w:name w:val="footer"/>
    <w:basedOn w:val="Normal"/>
    <w:link w:val="FooterChar"/>
    <w:uiPriority w:val="99"/>
    <w:unhideWhenUsed/>
    <w:rsid w:val="00BA6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51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739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9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dc:creator>
  <cp:lastModifiedBy>d</cp:lastModifiedBy>
  <cp:revision>2</cp:revision>
  <dcterms:created xsi:type="dcterms:W3CDTF">2018-10-11T18:54:00Z</dcterms:created>
  <dcterms:modified xsi:type="dcterms:W3CDTF">2018-10-11T18:54:00Z</dcterms:modified>
</cp:coreProperties>
</file>